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CD02" w14:textId="5D1DE4DB" w:rsidR="00D9498F" w:rsidRDefault="00C07743" w:rsidP="006A3B74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color w:val="212529"/>
          <w:sz w:val="30"/>
          <w:szCs w:val="30"/>
        </w:rPr>
      </w:pPr>
      <w:r w:rsidRPr="00C07743">
        <w:rPr>
          <w:rFonts w:hint="eastAsia"/>
          <w:color w:val="212529"/>
          <w:sz w:val="30"/>
          <w:szCs w:val="30"/>
        </w:rPr>
        <w:t>资阳市疾病预防控制中心根据当前工作需要，需采购</w:t>
      </w:r>
      <w:r w:rsidR="00A4442D">
        <w:rPr>
          <w:rFonts w:hint="eastAsia"/>
          <w:color w:val="212529"/>
          <w:sz w:val="30"/>
          <w:szCs w:val="30"/>
        </w:rPr>
        <w:t>网络</w:t>
      </w:r>
      <w:r w:rsidR="002A4A90" w:rsidRPr="002A4A90">
        <w:rPr>
          <w:rFonts w:hint="eastAsia"/>
          <w:color w:val="212529"/>
          <w:sz w:val="30"/>
          <w:szCs w:val="30"/>
        </w:rPr>
        <w:t>宣传推广</w:t>
      </w:r>
      <w:r w:rsidR="00A4442D">
        <w:rPr>
          <w:rFonts w:hint="eastAsia"/>
          <w:color w:val="212529"/>
          <w:sz w:val="30"/>
          <w:szCs w:val="30"/>
        </w:rPr>
        <w:t>及媒体制作</w:t>
      </w:r>
      <w:r w:rsidR="002A4A90">
        <w:rPr>
          <w:rFonts w:hint="eastAsia"/>
          <w:color w:val="212529"/>
          <w:sz w:val="30"/>
          <w:szCs w:val="30"/>
        </w:rPr>
        <w:t>服务</w:t>
      </w:r>
      <w:r w:rsidRPr="00C07743">
        <w:rPr>
          <w:color w:val="212529"/>
          <w:sz w:val="30"/>
          <w:szCs w:val="30"/>
        </w:rPr>
        <w:t>。现面向社会公开征集</w:t>
      </w:r>
      <w:r w:rsidR="002A4A90">
        <w:rPr>
          <w:rFonts w:hint="eastAsia"/>
          <w:color w:val="212529"/>
          <w:sz w:val="30"/>
          <w:szCs w:val="30"/>
        </w:rPr>
        <w:t>广告传媒服务供应商</w:t>
      </w:r>
      <w:r w:rsidRPr="00C07743">
        <w:rPr>
          <w:color w:val="212529"/>
          <w:sz w:val="30"/>
          <w:szCs w:val="30"/>
        </w:rPr>
        <w:t>完成该项采购。请有意参加本项目的机构于2022年</w:t>
      </w:r>
      <w:r w:rsidR="00AF4F19">
        <w:rPr>
          <w:color w:val="212529"/>
          <w:sz w:val="30"/>
          <w:szCs w:val="30"/>
        </w:rPr>
        <w:t>1</w:t>
      </w:r>
      <w:r w:rsidR="002A4A90">
        <w:rPr>
          <w:color w:val="212529"/>
          <w:sz w:val="30"/>
          <w:szCs w:val="30"/>
        </w:rPr>
        <w:t>1</w:t>
      </w:r>
      <w:r w:rsidRPr="00C07743">
        <w:rPr>
          <w:color w:val="212529"/>
          <w:sz w:val="30"/>
          <w:szCs w:val="30"/>
        </w:rPr>
        <w:t>月</w:t>
      </w:r>
      <w:r w:rsidR="003279C2">
        <w:rPr>
          <w:color w:val="212529"/>
          <w:sz w:val="30"/>
          <w:szCs w:val="30"/>
        </w:rPr>
        <w:t>3</w:t>
      </w:r>
      <w:r w:rsidRPr="00C07743">
        <w:rPr>
          <w:color w:val="212529"/>
          <w:sz w:val="30"/>
          <w:szCs w:val="30"/>
        </w:rPr>
        <w:t>日至</w:t>
      </w:r>
      <w:r w:rsidR="00AF4F19">
        <w:rPr>
          <w:color w:val="212529"/>
          <w:sz w:val="30"/>
          <w:szCs w:val="30"/>
        </w:rPr>
        <w:t>1</w:t>
      </w:r>
      <w:r w:rsidR="002A4A90">
        <w:rPr>
          <w:color w:val="212529"/>
          <w:sz w:val="30"/>
          <w:szCs w:val="30"/>
        </w:rPr>
        <w:t>1</w:t>
      </w:r>
      <w:r w:rsidRPr="00C07743">
        <w:rPr>
          <w:color w:val="212529"/>
          <w:sz w:val="30"/>
          <w:szCs w:val="30"/>
        </w:rPr>
        <w:t>月</w:t>
      </w:r>
      <w:r w:rsidR="003279C2">
        <w:rPr>
          <w:color w:val="212529"/>
          <w:sz w:val="30"/>
          <w:szCs w:val="30"/>
        </w:rPr>
        <w:t>7</w:t>
      </w:r>
      <w:r w:rsidRPr="00C07743">
        <w:rPr>
          <w:color w:val="212529"/>
          <w:sz w:val="30"/>
          <w:szCs w:val="30"/>
        </w:rPr>
        <w:t>日工作日期间报名参加，报名电话：028-25011106。报名后于2022年</w:t>
      </w:r>
      <w:r w:rsidR="00AF4F19">
        <w:rPr>
          <w:color w:val="212529"/>
          <w:sz w:val="30"/>
          <w:szCs w:val="30"/>
        </w:rPr>
        <w:t>1</w:t>
      </w:r>
      <w:r w:rsidR="002A4A90">
        <w:rPr>
          <w:color w:val="212529"/>
          <w:sz w:val="30"/>
          <w:szCs w:val="30"/>
        </w:rPr>
        <w:t>1</w:t>
      </w:r>
      <w:r w:rsidRPr="00C07743">
        <w:rPr>
          <w:color w:val="212529"/>
          <w:sz w:val="30"/>
          <w:szCs w:val="30"/>
        </w:rPr>
        <w:t>月</w:t>
      </w:r>
      <w:r w:rsidR="003279C2">
        <w:rPr>
          <w:color w:val="212529"/>
          <w:sz w:val="30"/>
          <w:szCs w:val="30"/>
        </w:rPr>
        <w:t>8</w:t>
      </w:r>
      <w:r w:rsidRPr="00C07743">
        <w:rPr>
          <w:color w:val="212529"/>
          <w:sz w:val="30"/>
          <w:szCs w:val="30"/>
        </w:rPr>
        <w:t>日</w:t>
      </w:r>
      <w:r w:rsidR="002A4A90">
        <w:rPr>
          <w:rFonts w:hint="eastAsia"/>
          <w:color w:val="212529"/>
          <w:sz w:val="30"/>
          <w:szCs w:val="30"/>
        </w:rPr>
        <w:t>下</w:t>
      </w:r>
      <w:r w:rsidRPr="00C07743">
        <w:rPr>
          <w:color w:val="212529"/>
          <w:sz w:val="30"/>
          <w:szCs w:val="30"/>
        </w:rPr>
        <w:t>午1</w:t>
      </w:r>
      <w:r w:rsidR="00094E9E">
        <w:rPr>
          <w:color w:val="212529"/>
          <w:sz w:val="30"/>
          <w:szCs w:val="30"/>
        </w:rPr>
        <w:t>5</w:t>
      </w:r>
      <w:r w:rsidRPr="00C07743">
        <w:rPr>
          <w:color w:val="212529"/>
          <w:sz w:val="30"/>
          <w:szCs w:val="30"/>
        </w:rPr>
        <w:t>点准时到资阳市疾病预防控制中心三楼会议室提交报价单</w:t>
      </w:r>
      <w:r w:rsidR="00AF4F19">
        <w:rPr>
          <w:rFonts w:hint="eastAsia"/>
          <w:color w:val="212529"/>
          <w:sz w:val="30"/>
          <w:szCs w:val="30"/>
        </w:rPr>
        <w:t>及</w:t>
      </w:r>
      <w:r w:rsidRPr="00C07743">
        <w:rPr>
          <w:color w:val="212529"/>
          <w:sz w:val="30"/>
          <w:szCs w:val="30"/>
        </w:rPr>
        <w:t>营业执照复印件。</w:t>
      </w:r>
    </w:p>
    <w:p w14:paraId="119B980E" w14:textId="77777777" w:rsidR="00B55F3C" w:rsidRDefault="00B55F3C" w:rsidP="006A3B74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color w:val="212529"/>
          <w:sz w:val="30"/>
          <w:szCs w:val="30"/>
        </w:rPr>
      </w:pPr>
    </w:p>
    <w:p w14:paraId="71E6A4B2" w14:textId="4CE541BE" w:rsidR="002A4A90" w:rsidRDefault="006A3B74" w:rsidP="002A4A90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color w:val="212529"/>
          <w:sz w:val="30"/>
          <w:szCs w:val="30"/>
        </w:rPr>
      </w:pPr>
      <w:r>
        <w:rPr>
          <w:rFonts w:hint="eastAsia"/>
          <w:color w:val="212529"/>
          <w:sz w:val="30"/>
          <w:szCs w:val="30"/>
        </w:rPr>
        <w:t>本项目预算：</w:t>
      </w:r>
      <w:r w:rsidR="002A4A90">
        <w:rPr>
          <w:color w:val="212529"/>
          <w:sz w:val="30"/>
          <w:szCs w:val="30"/>
        </w:rPr>
        <w:t>280</w:t>
      </w:r>
      <w:r w:rsidR="004E5C87">
        <w:rPr>
          <w:color w:val="212529"/>
          <w:sz w:val="30"/>
          <w:szCs w:val="30"/>
        </w:rPr>
        <w:t>00</w:t>
      </w:r>
      <w:r>
        <w:rPr>
          <w:rFonts w:hint="eastAsia"/>
          <w:color w:val="212529"/>
          <w:sz w:val="30"/>
          <w:szCs w:val="30"/>
        </w:rPr>
        <w:t>.00元（</w:t>
      </w:r>
      <w:r w:rsidR="002A4A90">
        <w:rPr>
          <w:rFonts w:hint="eastAsia"/>
          <w:color w:val="212529"/>
          <w:sz w:val="30"/>
          <w:szCs w:val="30"/>
        </w:rPr>
        <w:t>贰万</w:t>
      </w:r>
      <w:r w:rsidR="004E5C87">
        <w:rPr>
          <w:rFonts w:hint="eastAsia"/>
          <w:color w:val="212529"/>
          <w:sz w:val="30"/>
          <w:szCs w:val="30"/>
        </w:rPr>
        <w:t>捌</w:t>
      </w:r>
      <w:r w:rsidR="00894CAC">
        <w:rPr>
          <w:rFonts w:hint="eastAsia"/>
          <w:color w:val="212529"/>
          <w:sz w:val="30"/>
          <w:szCs w:val="30"/>
        </w:rPr>
        <w:t>仟</w:t>
      </w:r>
      <w:r>
        <w:rPr>
          <w:rFonts w:hint="eastAsia"/>
          <w:color w:val="212529"/>
          <w:sz w:val="30"/>
          <w:szCs w:val="30"/>
        </w:rPr>
        <w:t>元整）</w:t>
      </w:r>
    </w:p>
    <w:p w14:paraId="0643167F" w14:textId="4B6CC2E6" w:rsidR="00941777" w:rsidRPr="006A3B74" w:rsidRDefault="006A3B74" w:rsidP="00941777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color w:val="212529"/>
          <w:sz w:val="30"/>
          <w:szCs w:val="30"/>
        </w:rPr>
      </w:pPr>
      <w:r>
        <w:rPr>
          <w:rFonts w:hint="eastAsia"/>
          <w:color w:val="212529"/>
          <w:sz w:val="30"/>
          <w:szCs w:val="30"/>
        </w:rPr>
        <w:t>具体内容见下：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3165"/>
        <w:gridCol w:w="2930"/>
      </w:tblGrid>
      <w:tr w:rsidR="002A4A90" w14:paraId="091C9402" w14:textId="77777777" w:rsidTr="00A54D47">
        <w:trPr>
          <w:jc w:val="center"/>
        </w:trPr>
        <w:tc>
          <w:tcPr>
            <w:tcW w:w="2689" w:type="dxa"/>
            <w:vAlign w:val="center"/>
          </w:tcPr>
          <w:p w14:paraId="55F278C6" w14:textId="558AD424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媒体渠道</w:t>
            </w:r>
            <w:r w:rsidR="00F84355">
              <w:rPr>
                <w:rFonts w:hint="eastAsia"/>
                <w:color w:val="212529"/>
                <w:sz w:val="30"/>
                <w:szCs w:val="30"/>
              </w:rPr>
              <w:t>或服务</w:t>
            </w:r>
          </w:p>
        </w:tc>
        <w:tc>
          <w:tcPr>
            <w:tcW w:w="3165" w:type="dxa"/>
            <w:vAlign w:val="center"/>
          </w:tcPr>
          <w:p w14:paraId="5210220A" w14:textId="54B43447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参数</w:t>
            </w:r>
            <w:r w:rsidR="00F84355">
              <w:rPr>
                <w:rFonts w:hint="eastAsia"/>
                <w:color w:val="212529"/>
                <w:sz w:val="30"/>
                <w:szCs w:val="30"/>
              </w:rPr>
              <w:t>（</w:t>
            </w:r>
            <w:r w:rsidR="00E21076">
              <w:rPr>
                <w:rFonts w:hint="eastAsia"/>
                <w:color w:val="212529"/>
                <w:sz w:val="30"/>
                <w:szCs w:val="30"/>
              </w:rPr>
              <w:t>每</w:t>
            </w:r>
            <w:r w:rsidR="00F84355">
              <w:rPr>
                <w:rFonts w:hint="eastAsia"/>
                <w:color w:val="212529"/>
                <w:sz w:val="30"/>
                <w:szCs w:val="30"/>
              </w:rPr>
              <w:t>年）</w:t>
            </w:r>
          </w:p>
        </w:tc>
        <w:tc>
          <w:tcPr>
            <w:tcW w:w="2930" w:type="dxa"/>
            <w:vAlign w:val="center"/>
          </w:tcPr>
          <w:p w14:paraId="4FF6B8DE" w14:textId="60DA2072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备注</w:t>
            </w:r>
          </w:p>
        </w:tc>
      </w:tr>
      <w:tr w:rsidR="002A4A90" w14:paraId="4477DFCC" w14:textId="77777777" w:rsidTr="00A54D47">
        <w:trPr>
          <w:jc w:val="center"/>
        </w:trPr>
        <w:tc>
          <w:tcPr>
            <w:tcW w:w="2689" w:type="dxa"/>
            <w:vAlign w:val="center"/>
          </w:tcPr>
          <w:p w14:paraId="2866D390" w14:textId="3E9B424F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今日头条</w:t>
            </w:r>
          </w:p>
        </w:tc>
        <w:tc>
          <w:tcPr>
            <w:tcW w:w="3165" w:type="dxa"/>
            <w:vAlign w:val="center"/>
          </w:tcPr>
          <w:p w14:paraId="0BCF160E" w14:textId="43DD90CC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2</w:t>
            </w:r>
            <w:r>
              <w:rPr>
                <w:color w:val="212529"/>
                <w:sz w:val="30"/>
                <w:szCs w:val="30"/>
              </w:rPr>
              <w:t>4</w:t>
            </w:r>
            <w:r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228DC94A" w14:textId="46604703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甲方供稿，乙方推送</w:t>
            </w:r>
          </w:p>
        </w:tc>
      </w:tr>
      <w:tr w:rsidR="002A4A90" w14:paraId="4D09BF86" w14:textId="77777777" w:rsidTr="00A54D47">
        <w:trPr>
          <w:jc w:val="center"/>
        </w:trPr>
        <w:tc>
          <w:tcPr>
            <w:tcW w:w="2689" w:type="dxa"/>
            <w:vAlign w:val="center"/>
          </w:tcPr>
          <w:p w14:paraId="45D15CF7" w14:textId="394CF433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知乎</w:t>
            </w:r>
          </w:p>
        </w:tc>
        <w:tc>
          <w:tcPr>
            <w:tcW w:w="3165" w:type="dxa"/>
            <w:vAlign w:val="center"/>
          </w:tcPr>
          <w:p w14:paraId="0BE850FE" w14:textId="773973F8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2</w:t>
            </w:r>
            <w:r>
              <w:rPr>
                <w:color w:val="212529"/>
                <w:sz w:val="30"/>
                <w:szCs w:val="30"/>
              </w:rPr>
              <w:t>4</w:t>
            </w:r>
            <w:r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6A77CAE8" w14:textId="76FA5E01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甲方供稿，乙方推送</w:t>
            </w:r>
          </w:p>
        </w:tc>
      </w:tr>
      <w:tr w:rsidR="002A4A90" w14:paraId="16E3173C" w14:textId="77777777" w:rsidTr="00A54D47">
        <w:trPr>
          <w:jc w:val="center"/>
        </w:trPr>
        <w:tc>
          <w:tcPr>
            <w:tcW w:w="2689" w:type="dxa"/>
            <w:vAlign w:val="center"/>
          </w:tcPr>
          <w:p w14:paraId="0A05666D" w14:textId="541595BC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百家号</w:t>
            </w:r>
          </w:p>
        </w:tc>
        <w:tc>
          <w:tcPr>
            <w:tcW w:w="3165" w:type="dxa"/>
            <w:vAlign w:val="center"/>
          </w:tcPr>
          <w:p w14:paraId="0C3728E9" w14:textId="6CCAB212" w:rsidR="002A4A90" w:rsidRDefault="002A4A90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2</w:t>
            </w:r>
            <w:r>
              <w:rPr>
                <w:color w:val="212529"/>
                <w:sz w:val="30"/>
                <w:szCs w:val="30"/>
              </w:rPr>
              <w:t>4</w:t>
            </w:r>
            <w:r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3B2926CC" w14:textId="7DF5413F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甲方供稿，乙方推送</w:t>
            </w:r>
          </w:p>
        </w:tc>
      </w:tr>
      <w:tr w:rsidR="002A4A90" w14:paraId="1123D321" w14:textId="77777777" w:rsidTr="00A54D47">
        <w:trPr>
          <w:jc w:val="center"/>
        </w:trPr>
        <w:tc>
          <w:tcPr>
            <w:tcW w:w="2689" w:type="dxa"/>
            <w:vAlign w:val="center"/>
          </w:tcPr>
          <w:p w14:paraId="20FF0408" w14:textId="5A474B77" w:rsidR="002A4A90" w:rsidRDefault="00F84355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微信公众号</w:t>
            </w:r>
          </w:p>
        </w:tc>
        <w:tc>
          <w:tcPr>
            <w:tcW w:w="3165" w:type="dxa"/>
            <w:vAlign w:val="center"/>
          </w:tcPr>
          <w:p w14:paraId="724A7953" w14:textId="48372C93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color w:val="212529"/>
                <w:sz w:val="30"/>
                <w:szCs w:val="30"/>
              </w:rPr>
              <w:t>48</w:t>
            </w:r>
            <w:r w:rsidR="00F84355"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4E879BF9" w14:textId="0CB0966D" w:rsidR="00A54D47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甲方供稿，乙方推送</w:t>
            </w:r>
          </w:p>
          <w:p w14:paraId="2E1D5DDD" w14:textId="438132D3" w:rsidR="002A4A90" w:rsidRDefault="00F84355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关注人数7万以上</w:t>
            </w:r>
          </w:p>
        </w:tc>
      </w:tr>
      <w:tr w:rsidR="002A4A90" w14:paraId="1E15C6B8" w14:textId="77777777" w:rsidTr="00A54D47">
        <w:trPr>
          <w:jc w:val="center"/>
        </w:trPr>
        <w:tc>
          <w:tcPr>
            <w:tcW w:w="2689" w:type="dxa"/>
            <w:vAlign w:val="center"/>
          </w:tcPr>
          <w:p w14:paraId="266763FE" w14:textId="532A2EEE" w:rsidR="002A4A90" w:rsidRDefault="00F84355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抖音号</w:t>
            </w:r>
          </w:p>
        </w:tc>
        <w:tc>
          <w:tcPr>
            <w:tcW w:w="3165" w:type="dxa"/>
            <w:vAlign w:val="center"/>
          </w:tcPr>
          <w:p w14:paraId="6773DA4B" w14:textId="2947FF03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color w:val="212529"/>
                <w:sz w:val="30"/>
                <w:szCs w:val="30"/>
              </w:rPr>
              <w:t>12</w:t>
            </w:r>
            <w:r w:rsidR="00F84355"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01252ECC" w14:textId="0A80F931" w:rsidR="00A54D47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甲方供稿，乙方推送</w:t>
            </w:r>
          </w:p>
          <w:p w14:paraId="628A52F9" w14:textId="6D877876" w:rsidR="00F84355" w:rsidRDefault="00F84355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关注人数7万以上</w:t>
            </w:r>
          </w:p>
        </w:tc>
      </w:tr>
      <w:tr w:rsidR="00A54D47" w14:paraId="1EA1888B" w14:textId="77777777" w:rsidTr="00A54D47">
        <w:trPr>
          <w:jc w:val="center"/>
        </w:trPr>
        <w:tc>
          <w:tcPr>
            <w:tcW w:w="2689" w:type="dxa"/>
            <w:vAlign w:val="center"/>
          </w:tcPr>
          <w:p w14:paraId="1A6FE4A1" w14:textId="77777777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甲方微信公众号</w:t>
            </w:r>
          </w:p>
          <w:p w14:paraId="311762C2" w14:textId="731D8EE0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维护及排版设计</w:t>
            </w:r>
          </w:p>
        </w:tc>
        <w:tc>
          <w:tcPr>
            <w:tcW w:w="3165" w:type="dxa"/>
            <w:vAlign w:val="center"/>
          </w:tcPr>
          <w:p w14:paraId="69347681" w14:textId="68BB8CF9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1</w:t>
            </w:r>
            <w:r>
              <w:rPr>
                <w:color w:val="212529"/>
                <w:sz w:val="30"/>
                <w:szCs w:val="30"/>
              </w:rPr>
              <w:t>2</w:t>
            </w:r>
            <w:r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1CB31E63" w14:textId="01A9EF62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甲方提供内容，乙方设计海报及版面美化</w:t>
            </w:r>
          </w:p>
        </w:tc>
      </w:tr>
      <w:tr w:rsidR="002A4A90" w14:paraId="678BF76D" w14:textId="77777777" w:rsidTr="00A54D47">
        <w:trPr>
          <w:jc w:val="center"/>
        </w:trPr>
        <w:tc>
          <w:tcPr>
            <w:tcW w:w="2689" w:type="dxa"/>
            <w:vAlign w:val="center"/>
          </w:tcPr>
          <w:p w14:paraId="7DC6566D" w14:textId="77777777" w:rsidR="00A54D47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甲方抖音号</w:t>
            </w:r>
          </w:p>
          <w:p w14:paraId="447533DF" w14:textId="15908648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视频编辑制作</w:t>
            </w:r>
          </w:p>
        </w:tc>
        <w:tc>
          <w:tcPr>
            <w:tcW w:w="3165" w:type="dxa"/>
            <w:vAlign w:val="center"/>
          </w:tcPr>
          <w:p w14:paraId="5F53C03C" w14:textId="337A869C" w:rsidR="00F84355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1</w:t>
            </w:r>
            <w:r>
              <w:rPr>
                <w:color w:val="212529"/>
                <w:sz w:val="30"/>
                <w:szCs w:val="30"/>
              </w:rPr>
              <w:t>2</w:t>
            </w:r>
            <w:r>
              <w:rPr>
                <w:rFonts w:hint="eastAsia"/>
                <w:color w:val="212529"/>
                <w:sz w:val="30"/>
                <w:szCs w:val="30"/>
              </w:rPr>
              <w:t>条</w:t>
            </w:r>
          </w:p>
        </w:tc>
        <w:tc>
          <w:tcPr>
            <w:tcW w:w="2930" w:type="dxa"/>
            <w:vAlign w:val="center"/>
          </w:tcPr>
          <w:p w14:paraId="2B02AFEA" w14:textId="1E627640" w:rsidR="002A4A90" w:rsidRDefault="00A54D47" w:rsidP="00E21076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甲方提供内容，乙方编辑制作</w:t>
            </w:r>
          </w:p>
        </w:tc>
      </w:tr>
      <w:tr w:rsidR="00A54D47" w14:paraId="6FE281F4" w14:textId="77777777" w:rsidTr="00A54D47">
        <w:trPr>
          <w:jc w:val="center"/>
        </w:trPr>
        <w:tc>
          <w:tcPr>
            <w:tcW w:w="2689" w:type="dxa"/>
            <w:vAlign w:val="center"/>
          </w:tcPr>
          <w:p w14:paraId="618F27F1" w14:textId="77777777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图片、视频</w:t>
            </w:r>
          </w:p>
          <w:p w14:paraId="5BC73960" w14:textId="107970B6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拍摄制作等服务</w:t>
            </w:r>
          </w:p>
        </w:tc>
        <w:tc>
          <w:tcPr>
            <w:tcW w:w="3165" w:type="dxa"/>
            <w:vAlign w:val="center"/>
          </w:tcPr>
          <w:p w14:paraId="24FC2E44" w14:textId="275ECE13" w:rsidR="00A54D47" w:rsidRDefault="001800A9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color w:val="212529"/>
                <w:sz w:val="30"/>
                <w:szCs w:val="30"/>
              </w:rPr>
              <w:t>24</w:t>
            </w:r>
            <w:r w:rsidR="00A54D47">
              <w:rPr>
                <w:rFonts w:hint="eastAsia"/>
                <w:color w:val="212529"/>
                <w:sz w:val="30"/>
                <w:szCs w:val="30"/>
              </w:rPr>
              <w:t>场/次</w:t>
            </w:r>
          </w:p>
          <w:p w14:paraId="04F10294" w14:textId="7D34EAF3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（每场/次拍摄时间半天以内）</w:t>
            </w:r>
          </w:p>
        </w:tc>
        <w:tc>
          <w:tcPr>
            <w:tcW w:w="2930" w:type="dxa"/>
            <w:vAlign w:val="center"/>
          </w:tcPr>
          <w:p w14:paraId="2CFC8E0E" w14:textId="65B65FE7" w:rsidR="00A54D47" w:rsidRDefault="00A54D47" w:rsidP="00A54D47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212529"/>
                <w:sz w:val="30"/>
                <w:szCs w:val="30"/>
              </w:rPr>
            </w:pPr>
            <w:r>
              <w:rPr>
                <w:rFonts w:hint="eastAsia"/>
                <w:color w:val="212529"/>
                <w:sz w:val="30"/>
                <w:szCs w:val="30"/>
              </w:rPr>
              <w:t>超过场次按市场价优惠计算</w:t>
            </w:r>
          </w:p>
        </w:tc>
      </w:tr>
    </w:tbl>
    <w:p w14:paraId="21E28C25" w14:textId="77777777" w:rsidR="00941777" w:rsidRDefault="00941777" w:rsidP="00941777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color w:val="212529"/>
          <w:sz w:val="30"/>
          <w:szCs w:val="30"/>
        </w:rPr>
      </w:pPr>
    </w:p>
    <w:p w14:paraId="335437BA" w14:textId="27B690ED" w:rsidR="00066083" w:rsidRPr="00066083" w:rsidRDefault="00941777" w:rsidP="00941777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Fonts w:ascii="Source Han Sans" w:hAnsi="Source Han Sans" w:hint="eastAsia"/>
          <w:color w:val="212529"/>
          <w:sz w:val="21"/>
          <w:szCs w:val="21"/>
        </w:rPr>
      </w:pPr>
      <w:r w:rsidRPr="00941777">
        <w:rPr>
          <w:rFonts w:hint="eastAsia"/>
          <w:color w:val="212529"/>
          <w:sz w:val="30"/>
          <w:szCs w:val="30"/>
        </w:rPr>
        <w:t>付款</w:t>
      </w:r>
      <w:r w:rsidRPr="00A26B53">
        <w:rPr>
          <w:rFonts w:hint="eastAsia"/>
          <w:color w:val="000000"/>
          <w:sz w:val="29"/>
          <w:szCs w:val="29"/>
        </w:rPr>
        <w:t>方式、付款时间等其他未尽事宜</w:t>
      </w:r>
      <w:r w:rsidR="006A3B74">
        <w:rPr>
          <w:rFonts w:hint="eastAsia"/>
          <w:color w:val="212529"/>
          <w:sz w:val="30"/>
          <w:szCs w:val="30"/>
          <w:shd w:val="clear" w:color="auto" w:fill="FFFFFF"/>
        </w:rPr>
        <w:t>通过合同完善。</w:t>
      </w:r>
    </w:p>
    <w:sectPr w:rsidR="00066083" w:rsidRPr="0006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F1EB" w14:textId="77777777" w:rsidR="00F93418" w:rsidRDefault="00F93418" w:rsidP="001A0C22">
      <w:r>
        <w:separator/>
      </w:r>
    </w:p>
  </w:endnote>
  <w:endnote w:type="continuationSeparator" w:id="0">
    <w:p w14:paraId="144FBA28" w14:textId="77777777" w:rsidR="00F93418" w:rsidRDefault="00F93418" w:rsidP="001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B890" w14:textId="77777777" w:rsidR="00F93418" w:rsidRDefault="00F93418" w:rsidP="001A0C22">
      <w:r>
        <w:separator/>
      </w:r>
    </w:p>
  </w:footnote>
  <w:footnote w:type="continuationSeparator" w:id="0">
    <w:p w14:paraId="537A2C88" w14:textId="77777777" w:rsidR="00F93418" w:rsidRDefault="00F93418" w:rsidP="001A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AA"/>
    <w:rsid w:val="00066083"/>
    <w:rsid w:val="00094E9E"/>
    <w:rsid w:val="000F386F"/>
    <w:rsid w:val="001800A9"/>
    <w:rsid w:val="001A0C22"/>
    <w:rsid w:val="001D01CC"/>
    <w:rsid w:val="002900EE"/>
    <w:rsid w:val="002A4A90"/>
    <w:rsid w:val="003279C2"/>
    <w:rsid w:val="00414196"/>
    <w:rsid w:val="004E5C87"/>
    <w:rsid w:val="006A3B74"/>
    <w:rsid w:val="00826F43"/>
    <w:rsid w:val="0086070A"/>
    <w:rsid w:val="00894CAC"/>
    <w:rsid w:val="008F09AB"/>
    <w:rsid w:val="00941777"/>
    <w:rsid w:val="00992C55"/>
    <w:rsid w:val="009B67AE"/>
    <w:rsid w:val="00A3245E"/>
    <w:rsid w:val="00A4442D"/>
    <w:rsid w:val="00A45BAA"/>
    <w:rsid w:val="00A54D47"/>
    <w:rsid w:val="00AF4F19"/>
    <w:rsid w:val="00B55F3C"/>
    <w:rsid w:val="00C07743"/>
    <w:rsid w:val="00D05015"/>
    <w:rsid w:val="00D7156F"/>
    <w:rsid w:val="00D9498F"/>
    <w:rsid w:val="00E21076"/>
    <w:rsid w:val="00F84355"/>
    <w:rsid w:val="00F93418"/>
    <w:rsid w:val="00FA4B1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FD65"/>
  <w15:chartTrackingRefBased/>
  <w15:docId w15:val="{1EC9C590-F0A4-46BA-AE17-795D38E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6083"/>
    <w:rPr>
      <w:b/>
      <w:bCs/>
    </w:rPr>
  </w:style>
  <w:style w:type="table" w:styleId="a5">
    <w:name w:val="Table Grid"/>
    <w:basedOn w:val="a1"/>
    <w:qFormat/>
    <w:rsid w:val="00D0501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A0C2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A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A0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hesper</dc:creator>
  <cp:keywords/>
  <dc:description/>
  <cp:lastModifiedBy>he hesper</cp:lastModifiedBy>
  <cp:revision>13</cp:revision>
  <cp:lastPrinted>2022-11-02T03:22:00Z</cp:lastPrinted>
  <dcterms:created xsi:type="dcterms:W3CDTF">2022-10-09T08:20:00Z</dcterms:created>
  <dcterms:modified xsi:type="dcterms:W3CDTF">2022-11-03T01:42:00Z</dcterms:modified>
</cp:coreProperties>
</file>