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附件3</w:t>
      </w:r>
    </w:p>
    <w:p>
      <w:pPr>
        <w:spacing w:line="5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2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"/>
          <w:w w:val="88"/>
          <w:kern w:val="0"/>
          <w:sz w:val="44"/>
          <w:szCs w:val="44"/>
          <w:fitText w:val="4400" w:id="97007769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pacing w:val="1"/>
          <w:w w:val="88"/>
          <w:kern w:val="0"/>
          <w:sz w:val="44"/>
          <w:szCs w:val="44"/>
          <w:fitText w:val="4400" w:id="97007769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1"/>
          <w:w w:val="88"/>
          <w:kern w:val="0"/>
          <w:sz w:val="44"/>
          <w:szCs w:val="44"/>
          <w:fitText w:val="4400" w:id="97007769"/>
          <w:lang w:val="en-US" w:eastAsia="zh-CN"/>
        </w:rPr>
        <w:t>资阳市</w:t>
      </w:r>
      <w:r>
        <w:rPr>
          <w:rFonts w:hint="eastAsia" w:ascii="方正小标宋简体" w:hAnsi="方正小标宋简体" w:eastAsia="方正小标宋简体" w:cs="方正小标宋简体"/>
          <w:spacing w:val="1"/>
          <w:w w:val="88"/>
          <w:kern w:val="0"/>
          <w:sz w:val="44"/>
          <w:szCs w:val="44"/>
          <w:fitText w:val="4400" w:id="97007769"/>
        </w:rPr>
        <w:t>艾滋病防</w:t>
      </w:r>
      <w:r>
        <w:rPr>
          <w:rFonts w:hint="eastAsia" w:ascii="方正小标宋简体" w:hAnsi="方正小标宋简体" w:eastAsia="方正小标宋简体" w:cs="方正小标宋简体"/>
          <w:spacing w:val="22"/>
          <w:w w:val="88"/>
          <w:kern w:val="0"/>
          <w:sz w:val="44"/>
          <w:szCs w:val="44"/>
          <w:fitText w:val="4400" w:id="97007769"/>
        </w:rPr>
        <w:t>治</w:t>
      </w:r>
      <w:r>
        <w:rPr>
          <w:rFonts w:hint="eastAsia" w:ascii="方正小标宋简体" w:hAnsi="方正小标宋简体" w:eastAsia="方正小标宋简体" w:cs="方正小标宋简体"/>
          <w:spacing w:val="24"/>
          <w:sz w:val="44"/>
          <w:szCs w:val="44"/>
        </w:rPr>
        <w:t>社会动员</w:t>
      </w:r>
      <w:r>
        <w:rPr>
          <w:rFonts w:hint="eastAsia" w:ascii="方正小标宋简体" w:hAnsi="方正小标宋简体" w:eastAsia="方正小标宋简体" w:cs="方正小标宋简体"/>
          <w:spacing w:val="24"/>
          <w:sz w:val="44"/>
          <w:szCs w:val="44"/>
          <w:lang w:val="en-US" w:eastAsia="zh-CN"/>
        </w:rPr>
        <w:t>服务</w:t>
      </w:r>
      <w:r>
        <w:rPr>
          <w:rFonts w:hint="eastAsia" w:ascii="方正小标宋简体" w:hAnsi="方正小标宋简体" w:eastAsia="方正小标宋简体" w:cs="方正小标宋简体"/>
          <w:spacing w:val="24"/>
          <w:sz w:val="44"/>
          <w:szCs w:val="44"/>
        </w:rPr>
        <w:t>项目</w:t>
      </w:r>
    </w:p>
    <w:p>
      <w:pPr>
        <w:spacing w:line="5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申请书</w:t>
      </w:r>
    </w:p>
    <w:p>
      <w:pPr>
        <w:pStyle w:val="2"/>
        <w:rPr>
          <w:rFonts w:hint="eastAsia"/>
        </w:rPr>
      </w:pPr>
    </w:p>
    <w:p>
      <w:pPr>
        <w:spacing w:line="580" w:lineRule="exact"/>
        <w:ind w:firstLine="0" w:firstLineChars="0"/>
        <w:jc w:val="center"/>
        <w:rPr>
          <w:rFonts w:hint="default" w:ascii="Times New Roman" w:hAnsi="Times New Roman" w:eastAsia="微软雅黑" w:cs="Times New Roman"/>
          <w:bCs/>
          <w:sz w:val="36"/>
          <w:szCs w:val="36"/>
        </w:rPr>
      </w:pPr>
    </w:p>
    <w:tbl>
      <w:tblPr>
        <w:tblStyle w:val="3"/>
        <w:tblW w:w="0" w:type="auto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7197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782" w:type="dxa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</w:rPr>
              <w:t>申请项目名称</w:t>
            </w:r>
          </w:p>
        </w:tc>
        <w:tc>
          <w:tcPr>
            <w:tcW w:w="7197" w:type="dxa"/>
            <w:tcBorders>
              <w:top w:val="single" w:color="000000" w:sz="4" w:space="0"/>
              <w:left w:val="nil"/>
              <w:bottom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华文仿宋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808080"/>
                <w:sz w:val="21"/>
              </w:rPr>
              <w:t>（项目名称为申报单位名称</w:t>
            </w:r>
            <w:r>
              <w:rPr>
                <w:rFonts w:ascii="Times New Roman" w:hAnsi="Times New Roman" w:eastAsia="宋体" w:cs="Times New Roman"/>
                <w:color w:val="808080"/>
                <w:sz w:val="21"/>
              </w:rPr>
              <w:t>+</w:t>
            </w:r>
            <w:r>
              <w:rPr>
                <w:rFonts w:hint="default" w:ascii="Times New Roman" w:hAnsi="Times New Roman" w:eastAsia="宋体" w:cs="Times New Roman"/>
                <w:color w:val="808080"/>
                <w:sz w:val="21"/>
              </w:rPr>
              <w:t>目标人群</w:t>
            </w:r>
            <w:r>
              <w:rPr>
                <w:rFonts w:ascii="Times New Roman" w:hAnsi="Times New Roman" w:eastAsia="宋体" w:cs="Times New Roman"/>
                <w:color w:val="808080"/>
                <w:sz w:val="21"/>
              </w:rPr>
              <w:t>+</w:t>
            </w:r>
            <w:r>
              <w:rPr>
                <w:rFonts w:hint="default" w:ascii="Times New Roman" w:hAnsi="Times New Roman" w:eastAsia="宋体" w:cs="Times New Roman"/>
                <w:color w:val="808080"/>
                <w:sz w:val="21"/>
              </w:rPr>
              <w:t>项目内容概述，如“</w:t>
            </w:r>
            <w:r>
              <w:rPr>
                <w:rFonts w:ascii="Times New Roman" w:hAnsi="Times New Roman" w:eastAsia="宋体" w:cs="Times New Roman"/>
                <w:color w:val="808080"/>
                <w:sz w:val="21"/>
              </w:rPr>
              <w:t>XXX</w:t>
            </w:r>
            <w:r>
              <w:rPr>
                <w:rFonts w:hint="default" w:ascii="Times New Roman" w:hAnsi="Times New Roman" w:eastAsia="宋体" w:cs="Times New Roman"/>
                <w:color w:val="808080"/>
                <w:sz w:val="21"/>
              </w:rPr>
              <w:t>社会组织流动人群宣传项目”）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782" w:type="dxa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</w:rPr>
              <w:t>活动领域</w:t>
            </w:r>
          </w:p>
        </w:tc>
        <w:tc>
          <w:tcPr>
            <w:tcW w:w="7197" w:type="dxa"/>
            <w:tcBorders>
              <w:top w:val="single" w:color="000000" w:sz="4" w:space="0"/>
              <w:left w:val="nil"/>
              <w:bottom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华文仿宋" w:cs="Times New Roman"/>
                <w:color w:val="80808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808080"/>
                <w:sz w:val="21"/>
              </w:rPr>
              <w:t>填写申请项目对应的活动领域编码，如“A类”、“B类”。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782" w:type="dxa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</w:rPr>
              <w:t>申请经费金额</w:t>
            </w:r>
          </w:p>
        </w:tc>
        <w:tc>
          <w:tcPr>
            <w:tcW w:w="7197" w:type="dxa"/>
            <w:tcBorders>
              <w:top w:val="single" w:color="000000" w:sz="4" w:space="0"/>
              <w:left w:val="nil"/>
              <w:bottom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808080"/>
                <w:sz w:val="21"/>
              </w:rPr>
            </w:pPr>
            <w:r>
              <w:rPr>
                <w:rFonts w:hint="default" w:ascii="Times New Roman" w:hAnsi="Times New Roman" w:eastAsia="华文仿宋" w:cs="Times New Roman"/>
                <w:b/>
                <w:sz w:val="24"/>
              </w:rPr>
              <w:t>人民币</w:t>
            </w:r>
            <w:r>
              <w:rPr>
                <w:rFonts w:ascii="Times New Roman" w:hAnsi="Times New Roman" w:eastAsia="华文仿宋" w:cs="Times New Roman"/>
                <w:b/>
                <w:sz w:val="24"/>
              </w:rPr>
              <w:t xml:space="preserve"> </w:t>
            </w:r>
            <w:r>
              <w:rPr>
                <w:rFonts w:hint="eastAsia" w:ascii="Times New Roman" w:hAnsi="Times New Roman" w:eastAsia="华文仿宋" w:cs="Times New Roman"/>
                <w:b/>
                <w:sz w:val="24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="华文仿宋" w:cs="Times New Roman"/>
                <w:b/>
                <w:sz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808080"/>
                <w:sz w:val="21"/>
              </w:rPr>
              <w:t>（大写）</w:t>
            </w:r>
            <w:r>
              <w:rPr>
                <w:rFonts w:hint="default" w:ascii="Times New Roman" w:hAnsi="Times New Roman" w:eastAsia="华文仿宋" w:cs="Times New Roman"/>
                <w:b/>
                <w:sz w:val="24"/>
              </w:rPr>
              <w:t>元（￥</w:t>
            </w:r>
            <w:r>
              <w:rPr>
                <w:rFonts w:ascii="Times New Roman" w:hAnsi="Times New Roman" w:eastAsia="华文仿宋" w:cs="Times New Roman"/>
                <w:b/>
                <w:sz w:val="24"/>
              </w:rPr>
              <w:t xml:space="preserve">        </w:t>
            </w:r>
            <w:r>
              <w:rPr>
                <w:rFonts w:hint="default" w:ascii="Times New Roman" w:hAnsi="Times New Roman" w:eastAsia="华文仿宋" w:cs="Times New Roman"/>
                <w:b/>
                <w:sz w:val="24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782" w:type="dxa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</w:rPr>
              <w:t>申请机构名称</w:t>
            </w:r>
          </w:p>
        </w:tc>
        <w:tc>
          <w:tcPr>
            <w:tcW w:w="7197" w:type="dxa"/>
            <w:tcBorders>
              <w:top w:val="single" w:color="000000" w:sz="4" w:space="0"/>
              <w:left w:val="nil"/>
              <w:bottom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80808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808080"/>
                <w:sz w:val="21"/>
              </w:rPr>
              <w:t>请填写申请机构全称（如有经费托管的社会组织请填写以下“经费托管机构信息”）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1782" w:type="dxa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 xml:space="preserve">申请机构类别   </w:t>
            </w:r>
          </w:p>
        </w:tc>
        <w:tc>
          <w:tcPr>
            <w:tcW w:w="7197" w:type="dxa"/>
            <w:tcBorders>
              <w:top w:val="single" w:color="000000" w:sz="4" w:space="0"/>
              <w:left w:val="nil"/>
              <w:bottom w:val="single" w:color="000000" w:sz="4" w:space="0"/>
            </w:tcBorders>
            <w:noWrap w:val="0"/>
            <w:vAlign w:val="center"/>
          </w:tcPr>
          <w:p>
            <w:pPr>
              <w:tabs>
                <w:tab w:val="left" w:pos="2302"/>
              </w:tabs>
              <w:spacing w:line="280" w:lineRule="exact"/>
              <w:ind w:firstLine="0" w:firstLineChars="0"/>
              <w:jc w:val="left"/>
              <w:rPr>
                <w:rFonts w:ascii="Times New Roman" w:hAnsi="Times New Roman" w:eastAsia="宋体" w:cs="Times New Roman"/>
                <w:color w:val="80808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808080"/>
                <w:sz w:val="21"/>
              </w:rPr>
              <w:t>请在选项前 打“√”</w:t>
            </w:r>
          </w:p>
          <w:p>
            <w:pPr>
              <w:tabs>
                <w:tab w:val="left" w:pos="2302"/>
              </w:tabs>
              <w:spacing w:line="28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性病艾滋病防治协会</w:t>
            </w:r>
          </w:p>
          <w:p>
            <w:pPr>
              <w:tabs>
                <w:tab w:val="left" w:pos="2302"/>
              </w:tabs>
              <w:spacing w:line="28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民政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lang w:eastAsia="zh-CN"/>
              </w:rPr>
              <w:t>部门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登记的社会组织</w:t>
            </w:r>
          </w:p>
          <w:p>
            <w:pPr>
              <w:spacing w:line="28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未登记的社区组织或学生社团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782" w:type="dxa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</w:rPr>
              <w:t>申请机构地址</w:t>
            </w:r>
          </w:p>
        </w:tc>
        <w:tc>
          <w:tcPr>
            <w:tcW w:w="7197" w:type="dxa"/>
            <w:tcBorders>
              <w:top w:val="single" w:color="000000" w:sz="4" w:space="0"/>
              <w:left w:val="nil"/>
              <w:bottom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80808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808080"/>
                <w:sz w:val="21"/>
              </w:rPr>
              <w:t>请具体填写申请机构电话、通信地址和邮编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782" w:type="dxa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</w:rPr>
              <w:t>申请机构</w:t>
            </w:r>
          </w:p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</w:rPr>
              <w:t>负责人签名</w:t>
            </w:r>
          </w:p>
        </w:tc>
        <w:tc>
          <w:tcPr>
            <w:tcW w:w="7197" w:type="dxa"/>
            <w:tcBorders>
              <w:top w:val="single" w:color="000000" w:sz="4" w:space="0"/>
              <w:left w:val="nil"/>
              <w:bottom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80808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808080"/>
                <w:sz w:val="21"/>
              </w:rPr>
              <w:t>负责人姓名及签字，有公章的加盖公章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782" w:type="dxa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</w:rPr>
              <w:t>经费托管机构意见</w:t>
            </w:r>
          </w:p>
        </w:tc>
        <w:tc>
          <w:tcPr>
            <w:tcW w:w="7197" w:type="dxa"/>
            <w:tcBorders>
              <w:top w:val="single" w:color="000000" w:sz="4" w:space="0"/>
              <w:left w:val="nil"/>
              <w:bottom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华文仿宋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808080"/>
                <w:sz w:val="21"/>
              </w:rPr>
              <w:t>负责人姓名及签字，加盖公章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782" w:type="dxa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</w:rPr>
              <w:t>属地疾病预防控制中心意见</w:t>
            </w:r>
          </w:p>
        </w:tc>
        <w:tc>
          <w:tcPr>
            <w:tcW w:w="7197" w:type="dxa"/>
            <w:tcBorders>
              <w:top w:val="single" w:color="000000" w:sz="4" w:space="0"/>
              <w:left w:val="nil"/>
              <w:bottom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80808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808080"/>
                <w:sz w:val="21"/>
              </w:rPr>
              <w:t>负责人姓名及签字，加盖公章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782" w:type="dxa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</w:rPr>
              <w:t>学生社团校内支持部门意见</w:t>
            </w:r>
          </w:p>
        </w:tc>
        <w:tc>
          <w:tcPr>
            <w:tcW w:w="7197" w:type="dxa"/>
            <w:tcBorders>
              <w:top w:val="single" w:color="000000" w:sz="4" w:space="0"/>
              <w:left w:val="nil"/>
              <w:bottom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color w:val="80808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808080"/>
                <w:sz w:val="21"/>
              </w:rPr>
              <w:t>负责人姓名及签字，加盖公章（如校内团委、校医院、院系等部门）</w:t>
            </w:r>
          </w:p>
        </w:tc>
      </w:tr>
    </w:tbl>
    <w:p>
      <w:pPr>
        <w:spacing w:line="240" w:lineRule="auto"/>
        <w:ind w:firstLine="0" w:firstLineChars="0"/>
        <w:rPr>
          <w:rFonts w:ascii="Times New Roman" w:hAnsi="Times New Roman" w:eastAsia="仿宋_GB2312" w:cs="Times New Roman"/>
          <w:sz w:val="24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 xml:space="preserve">                         填报日期：</w:t>
      </w: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  <w:lang w:eastAsia="zh-CN"/>
        </w:rPr>
        <w:t>2026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年  月  日</w:t>
      </w:r>
    </w:p>
    <w:p>
      <w:pPr>
        <w:spacing w:line="360" w:lineRule="auto"/>
        <w:ind w:firstLine="0" w:firstLineChars="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1</w:t>
      </w:r>
      <w:r>
        <w:rPr>
          <w:rFonts w:ascii="Times New Roman" w:hAnsi="Times New Roman" w:eastAsia="黑体" w:cs="Times New Roman"/>
          <w:sz w:val="28"/>
          <w:szCs w:val="28"/>
        </w:rPr>
        <w:t xml:space="preserve">  </w:t>
      </w:r>
      <w:r>
        <w:rPr>
          <w:rFonts w:hint="default" w:ascii="Times New Roman" w:hAnsi="Times New Roman" w:eastAsia="黑体" w:cs="Times New Roman"/>
          <w:sz w:val="28"/>
          <w:szCs w:val="28"/>
        </w:rPr>
        <w:t>申请书基本信息</w:t>
      </w:r>
    </w:p>
    <w:p>
      <w:pPr>
        <w:spacing w:line="360" w:lineRule="auto"/>
        <w:ind w:firstLine="0" w:firstLineChars="0"/>
        <w:rPr>
          <w:rFonts w:ascii="Times New Roman" w:hAnsi="Times New Roman" w:eastAsia="宋体" w:cs="Times New Roman"/>
          <w:sz w:val="24"/>
        </w:rPr>
      </w:pPr>
      <w:bookmarkStart w:id="0" w:name="_GoBack"/>
      <w:r>
        <w:rPr>
          <w:rFonts w:ascii="Times New Roman" w:hAnsi="Times New Roman" w:eastAsia="宋体" w:cs="Times New Roman"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96520</wp:posOffset>
                </wp:positionV>
                <wp:extent cx="5610860" cy="13970"/>
                <wp:effectExtent l="0" t="19050" r="8890" b="2413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860" cy="1397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0.35pt;margin-top:7.6pt;height:1.1pt;width:441.8pt;z-index:251659264;mso-width-relative:page;mso-height-relative:page;" filled="f" stroked="t" coordsize="21600,21600" o:gfxdata="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JRhgnTAAAABwEAAA8AAAAAAAAAAQAgAAAAIgAAAGRycy9k&#10;b3ducmV2LnhtbFBLAQIUABQAAAAIAIdO4kDH1hYyBwIAAPsDAAAOAAAAAAAAAAEAIAAAACIBAABk&#10;cnMvZTJvRG9jLnhtbFBLBQYAAAAABgAGAFkBAACbBQAAAAA=&#10;">
                <v:path arrowok="t"/>
                <v:fill on="f" focussize="0,0"/>
                <v:stroke weight="3pt" joinstyle="round"/>
                <v:imagedata o:title=""/>
                <o:lock v:ext="edit" aspectratio="f"/>
              </v:shape>
            </w:pict>
          </mc:Fallback>
        </mc:AlternateContent>
      </w:r>
      <w:bookmarkEnd w:id="0"/>
    </w:p>
    <w:p>
      <w:pPr>
        <w:numPr>
          <w:ilvl w:val="1"/>
          <w:numId w:val="1"/>
        </w:numPr>
        <w:spacing w:line="360" w:lineRule="auto"/>
        <w:ind w:left="360" w:hanging="360" w:firstLineChars="0"/>
        <w:rPr>
          <w:rFonts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申请项目名称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808080"/>
                <w:sz w:val="21"/>
              </w:rPr>
              <w:t>必须与封面的项目名称保持一致）</w:t>
            </w:r>
          </w:p>
        </w:tc>
      </w:tr>
    </w:tbl>
    <w:p>
      <w:pPr>
        <w:numPr>
          <w:ilvl w:val="1"/>
          <w:numId w:val="1"/>
        </w:numPr>
        <w:spacing w:line="360" w:lineRule="auto"/>
        <w:ind w:left="360" w:hanging="360" w:firstLineChars="0"/>
        <w:rPr>
          <w:rFonts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项目实施时间</w:t>
      </w:r>
      <w:r>
        <w:rPr>
          <w:rFonts w:ascii="Times New Roman" w:hAnsi="Times New Roman" w:eastAsia="宋体" w:cs="Times New Roman"/>
          <w:sz w:val="24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2"/>
        <w:gridCol w:w="42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0" w:hRule="atLeast"/>
        </w:trPr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项目计划开始时间（年</w:t>
            </w:r>
            <w:r>
              <w:rPr>
                <w:rFonts w:ascii="Times New Roman" w:hAnsi="Times New Roman" w:eastAsia="宋体" w:cs="Times New Roman"/>
                <w:sz w:val="24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月）</w:t>
            </w:r>
          </w:p>
        </w:tc>
        <w:tc>
          <w:tcPr>
            <w:tcW w:w="4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项目计划结束时间（年</w:t>
            </w:r>
            <w:r>
              <w:rPr>
                <w:rFonts w:ascii="Times New Roman" w:hAnsi="Times New Roman" w:eastAsia="宋体" w:cs="Times New Roman"/>
                <w:sz w:val="24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年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月</w:t>
            </w:r>
          </w:p>
        </w:tc>
        <w:tc>
          <w:tcPr>
            <w:tcW w:w="4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年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月</w:t>
            </w:r>
          </w:p>
        </w:tc>
      </w:tr>
    </w:tbl>
    <w:p>
      <w:pPr>
        <w:numPr>
          <w:ilvl w:val="1"/>
          <w:numId w:val="1"/>
        </w:numPr>
        <w:spacing w:line="360" w:lineRule="auto"/>
        <w:ind w:left="360" w:hanging="360" w:firstLineChars="0"/>
        <w:rPr>
          <w:rFonts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项目实施地区/学校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8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808080"/>
                <w:sz w:val="21"/>
                <w:lang w:eastAsia="zh-CN"/>
              </w:rPr>
              <w:t>资阳市</w:t>
            </w:r>
            <w:r>
              <w:rPr>
                <w:rFonts w:ascii="Times New Roman" w:hAnsi="Times New Roman" w:eastAsia="宋体" w:cs="Times New Roman"/>
                <w:color w:val="808080"/>
                <w:sz w:val="21"/>
              </w:rPr>
              <w:t>XXX</w:t>
            </w:r>
            <w:r>
              <w:rPr>
                <w:rFonts w:hint="default" w:ascii="Times New Roman" w:hAnsi="Times New Roman" w:eastAsia="宋体" w:cs="Times New Roman"/>
                <w:color w:val="808080"/>
                <w:sz w:val="21"/>
              </w:rPr>
              <w:t>县（区）</w:t>
            </w:r>
            <w:r>
              <w:rPr>
                <w:rFonts w:hint="default" w:ascii="Times New Roman" w:hAnsi="Times New Roman" w:eastAsia="宋体" w:cs="Times New Roman"/>
                <w:color w:val="808080"/>
                <w:sz w:val="21"/>
                <w:lang w:val="en-US" w:eastAsia="zh-CN"/>
              </w:rPr>
              <w:t>xx乡镇（村）</w:t>
            </w:r>
            <w:r>
              <w:rPr>
                <w:rFonts w:hint="default" w:ascii="Times New Roman" w:hAnsi="Times New Roman" w:eastAsia="宋体" w:cs="Times New Roman"/>
                <w:color w:val="808080"/>
                <w:sz w:val="21"/>
              </w:rPr>
              <w:t>\学校</w:t>
            </w:r>
          </w:p>
        </w:tc>
      </w:tr>
    </w:tbl>
    <w:p>
      <w:pPr>
        <w:numPr>
          <w:ilvl w:val="1"/>
          <w:numId w:val="1"/>
        </w:numPr>
        <w:spacing w:line="360" w:lineRule="auto"/>
        <w:ind w:left="360" w:hanging="360" w:firstLineChars="0"/>
        <w:rPr>
          <w:rFonts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项目目标人群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流动人口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青少年学生  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失足妇女  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男男性行为者 </w:t>
            </w:r>
          </w:p>
          <w:p>
            <w:pPr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中老年男性    </w:t>
            </w:r>
          </w:p>
        </w:tc>
      </w:tr>
    </w:tbl>
    <w:p>
      <w:pPr>
        <w:numPr>
          <w:ilvl w:val="1"/>
          <w:numId w:val="1"/>
        </w:numPr>
        <w:spacing w:line="360" w:lineRule="auto"/>
        <w:ind w:left="360" w:hanging="360" w:firstLineChars="0"/>
        <w:rPr>
          <w:rFonts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申请机构项目组主要成员</w:t>
      </w:r>
    </w:p>
    <w:tbl>
      <w:tblPr>
        <w:tblStyle w:val="3"/>
        <w:tblW w:w="8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187"/>
        <w:gridCol w:w="2523"/>
        <w:gridCol w:w="1634"/>
        <w:gridCol w:w="1929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姓名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所在组织/机构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项目分工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FF0000"/>
                <w:sz w:val="21"/>
              </w:rPr>
            </w:pP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808080"/>
                <w:sz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80808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808080"/>
                <w:sz w:val="18"/>
                <w:szCs w:val="18"/>
              </w:rPr>
              <w:t>本项目中承担的工作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FF000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3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4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6A6A6"/>
                <w:sz w:val="21"/>
                <w:szCs w:val="21"/>
              </w:rPr>
              <w:t>（表格可自行添加）</w:t>
            </w:r>
          </w:p>
        </w:tc>
      </w:tr>
    </w:tbl>
    <w:p>
      <w:pPr>
        <w:numPr>
          <w:ilvl w:val="1"/>
          <w:numId w:val="1"/>
        </w:numPr>
        <w:spacing w:line="360" w:lineRule="auto"/>
        <w:ind w:left="360" w:hanging="360" w:firstLineChars="0"/>
        <w:rPr>
          <w:rFonts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支持机构（疾控中心/</w:t>
      </w:r>
      <w:r>
        <w:rPr>
          <w:rFonts w:ascii="Times New Roman" w:hAnsi="Times New Roman" w:eastAsia="宋体" w:cs="Times New Roman"/>
          <w:sz w:val="24"/>
        </w:rPr>
        <w:t>学校部门</w:t>
      </w:r>
      <w:r>
        <w:rPr>
          <w:rFonts w:hint="default" w:ascii="Times New Roman" w:hAnsi="Times New Roman" w:eastAsia="宋体" w:cs="Times New Roman"/>
          <w:sz w:val="24"/>
        </w:rPr>
        <w:t>）相关</w:t>
      </w:r>
      <w:r>
        <w:rPr>
          <w:rFonts w:ascii="Times New Roman" w:hAnsi="Times New Roman" w:eastAsia="宋体" w:cs="Times New Roman"/>
          <w:sz w:val="24"/>
        </w:rPr>
        <w:t>成员</w:t>
      </w:r>
    </w:p>
    <w:tbl>
      <w:tblPr>
        <w:tblStyle w:val="3"/>
        <w:tblW w:w="89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193"/>
        <w:gridCol w:w="2534"/>
        <w:gridCol w:w="1641"/>
        <w:gridCol w:w="1938"/>
        <w:gridCol w:w="1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姓名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所在单位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项目分工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FF0000"/>
                <w:sz w:val="21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808080"/>
                <w:sz w:val="24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80808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808080"/>
                <w:sz w:val="18"/>
                <w:szCs w:val="18"/>
              </w:rPr>
              <w:t>本项目中承担的工作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FF000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3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9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6A6A6"/>
                <w:sz w:val="21"/>
                <w:szCs w:val="21"/>
              </w:rPr>
              <w:t>（表格可自行添加）</w:t>
            </w:r>
          </w:p>
        </w:tc>
      </w:tr>
    </w:tbl>
    <w:p>
      <w:pPr>
        <w:spacing w:line="360" w:lineRule="auto"/>
        <w:ind w:firstLine="0" w:firstLineChars="0"/>
        <w:rPr>
          <w:rFonts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1.7项目申请书摘要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80" w:line="360" w:lineRule="auto"/>
              <w:ind w:left="105" w:leftChars="50" w:firstLine="0" w:firstLineChars="0"/>
              <w:rPr>
                <w:rFonts w:ascii="Times New Roman" w:hAnsi="Times New Roman" w:eastAsia="宋体" w:cs="Times New Roman"/>
                <w:i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i/>
                <w:sz w:val="21"/>
                <w:szCs w:val="21"/>
                <w:lang w:val="en-GB"/>
              </w:rPr>
              <w:t>项目申请书摘要（主要内容包括：背景、目的、执行时间、执行地点、目标人群、主要活动、指标。</w:t>
            </w:r>
            <w:r>
              <w:rPr>
                <w:rFonts w:ascii="Times New Roman" w:hAnsi="Times New Roman" w:eastAsia="宋体" w:cs="Times New Roman"/>
                <w:bCs/>
                <w:i/>
                <w:sz w:val="21"/>
                <w:szCs w:val="21"/>
                <w:lang w:val="en-GB"/>
              </w:rPr>
              <w:t>300</w:t>
            </w:r>
            <w:r>
              <w:rPr>
                <w:rFonts w:hint="default" w:ascii="Times New Roman" w:hAnsi="Times New Roman" w:eastAsia="宋体" w:cs="Times New Roman"/>
                <w:bCs/>
                <w:i/>
                <w:sz w:val="21"/>
                <w:szCs w:val="21"/>
                <w:lang w:val="en-GB"/>
              </w:rPr>
              <w:t>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</w:tbl>
    <w:p>
      <w:pPr>
        <w:numPr>
          <w:ilvl w:val="0"/>
          <w:numId w:val="1"/>
        </w:numPr>
        <w:spacing w:line="360" w:lineRule="auto"/>
        <w:ind w:left="360" w:hanging="360" w:firstLineChars="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项目申请书详细内容</w:t>
      </w:r>
    </w:p>
    <w:p>
      <w:pPr>
        <w:spacing w:line="360" w:lineRule="auto"/>
        <w:ind w:firstLine="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111760</wp:posOffset>
                </wp:positionV>
                <wp:extent cx="5587365" cy="11430"/>
                <wp:effectExtent l="0" t="19050" r="13335" b="2667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7365" cy="1143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.5pt;margin-top:8.8pt;height:0.9pt;width:439.95pt;z-index:251660288;mso-width-relative:page;mso-height-relative:page;" filled="f" stroked="t" coordsize="21600,21600" o:gfxdata="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QzNt+1QAAAAcBAAAPAAAAAAAAAAEAIAAAACIAAABk&#10;cnMvZG93bnJldi54bWxQSwECFAAUAAAACACHTuJAjbrT8AkCAAD7AwAADgAAAAAAAAABACAAAAAk&#10;AQAAZHJzL2Uyb0RvYy54bWxQSwUGAAAAAAYABgBZAQAAnwUAAAAA&#10;">
                <v:path arrowok="t"/>
                <v:fill on="f" focussize="0,0"/>
                <v:stroke weight="3pt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numPr>
          <w:ilvl w:val="1"/>
          <w:numId w:val="1"/>
        </w:numPr>
        <w:spacing w:line="360" w:lineRule="auto"/>
        <w:ind w:left="360" w:hanging="360" w:firstLineChars="0"/>
        <w:rPr>
          <w:rFonts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背景分析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32" w:hRule="atLeast"/>
        </w:trPr>
        <w:tc>
          <w:tcPr>
            <w:tcW w:w="8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tabs>
                <w:tab w:val="left" w:pos="2016"/>
              </w:tabs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i/>
                <w:sz w:val="24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bCs/>
                <w:i/>
                <w:sz w:val="21"/>
                <w:szCs w:val="21"/>
                <w:lang w:val="en-GB"/>
              </w:rPr>
              <w:t>背景与意义（提示：简述项目地区的问题及情况，目标人群的需求及特殊问题，申报组织基本情况,既往工作能力，拟开展的活动，开展活动可能的条件等。</w:t>
            </w:r>
            <w:r>
              <w:rPr>
                <w:rFonts w:ascii="Times New Roman" w:hAnsi="Times New Roman" w:eastAsia="宋体" w:cs="Times New Roman"/>
                <w:bCs/>
                <w:i/>
                <w:sz w:val="21"/>
                <w:szCs w:val="21"/>
                <w:lang w:val="en-GB"/>
              </w:rPr>
              <w:t>300-800</w:t>
            </w:r>
            <w:r>
              <w:rPr>
                <w:rFonts w:hint="default" w:ascii="Times New Roman" w:hAnsi="Times New Roman" w:eastAsia="宋体" w:cs="Times New Roman"/>
                <w:bCs/>
                <w:i/>
                <w:sz w:val="21"/>
                <w:szCs w:val="21"/>
                <w:lang w:val="en-GB"/>
              </w:rPr>
              <w:t>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8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</w:tbl>
    <w:p>
      <w:pPr>
        <w:numPr>
          <w:ilvl w:val="1"/>
          <w:numId w:val="1"/>
        </w:numPr>
        <w:spacing w:line="360" w:lineRule="auto"/>
        <w:ind w:left="360" w:hanging="360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项目目标（需含结果指标)</w:t>
      </w:r>
    </w:p>
    <w:tbl>
      <w:tblPr>
        <w:tblStyle w:val="3"/>
        <w:tblW w:w="89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69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06" w:hRule="atLeast"/>
        </w:trPr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项目目标</w:t>
            </w:r>
          </w:p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（不超过5个，需含结果指标和效果指标）</w:t>
            </w:r>
          </w:p>
        </w:tc>
        <w:tc>
          <w:tcPr>
            <w:tcW w:w="6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Cs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</w:rPr>
              <w:t>（目标中需明确宣传或干预的人数）</w:t>
            </w: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1"/>
                <w:lang w:val="en-US" w:eastAsia="zh-CN"/>
              </w:rPr>
              <w:t>如：流动人口宣传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</w:rPr>
              <w:t>接受健康教育、安全套推广和咨询检测促进等</w:t>
            </w: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覆盖500人，1000人次；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在</w:t>
            </w:r>
            <w:r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</w:rPr>
              <w:t>不同场所</w:t>
            </w: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开展</w:t>
            </w:r>
            <w:r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</w:rPr>
              <w:t>宣传活动</w:t>
            </w: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</w:rPr>
              <w:t>场</w:t>
            </w: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</w:rPr>
              <w:t>艾滋病相关知识知晓率达到90%以上。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</w:rPr>
              <w:t>……</w:t>
            </w: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</w:rPr>
              <w:t>如：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1"/>
                <w:lang w:val="en-US" w:eastAsia="zh-CN"/>
              </w:rPr>
              <w:t>青少年学生宣传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1.建立学校艾滋病防治志愿者团队，人数不低于1</w:t>
            </w:r>
            <w:r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人；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2.开展全校内的宣传活动2次，覆盖校内学生人数2/3</w:t>
            </w:r>
            <w:r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及以上</w:t>
            </w: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3.艾滋病防治知晓率达到95%；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4.学校官方媒体艾滋病防治推文</w:t>
            </w:r>
            <w:r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不少于3篇</w:t>
            </w: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，累计阅读量不低于1万人（针对高校高职学校）；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……</w:t>
            </w: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</w:rPr>
              <w:t>如：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1"/>
                <w:lang w:val="en-US" w:eastAsia="zh-CN"/>
              </w:rPr>
              <w:t>高危重点人群干预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</w:rPr>
              <w:t>1.干预失足妇女500人，1500人次；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</w:rPr>
              <w:t>2.检测500人;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</w:rPr>
              <w:t>初筛阳性者接受确证的比例不低于80%。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</w:rPr>
              <w:t>.艾滋病防治</w:t>
            </w: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eastAsia="zh-CN"/>
              </w:rPr>
              <w:t>知识</w:t>
            </w: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</w:rPr>
              <w:t>知晓率达到90%</w:t>
            </w:r>
            <w:r>
              <w:rPr>
                <w:rFonts w:hint="eastAsia" w:ascii="Times New Roman" w:hAnsi="Times New Roman" w:eastAsia="宋体" w:cs="Times New Roman"/>
                <w:bCs/>
                <w:color w:val="A6A6A6"/>
                <w:sz w:val="21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6A6A6"/>
                <w:sz w:val="21"/>
              </w:rPr>
              <w:t>……</w:t>
            </w:r>
          </w:p>
        </w:tc>
      </w:tr>
    </w:tbl>
    <w:p>
      <w:pPr>
        <w:spacing w:line="360" w:lineRule="auto"/>
        <w:ind w:firstLine="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2.3</w:t>
      </w:r>
      <w:r>
        <w:rPr>
          <w:rFonts w:hint="default" w:ascii="Times New Roman" w:hAnsi="Times New Roman" w:eastAsia="宋体" w:cs="Times New Roman"/>
          <w:sz w:val="24"/>
        </w:rPr>
        <w:t>项目活动内容</w:t>
      </w:r>
    </w:p>
    <w:tbl>
      <w:tblPr>
        <w:tblStyle w:val="3"/>
        <w:tblW w:w="89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089"/>
        <w:gridCol w:w="4441"/>
        <w:gridCol w:w="15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8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序号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活动名称</w:t>
            </w:r>
          </w:p>
        </w:tc>
        <w:tc>
          <w:tcPr>
            <w:tcW w:w="44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活动内容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（请详细描述活动开展的时间、地点和活动具体内容、对象、目标任务数和产出）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8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4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exact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808080"/>
                <w:sz w:val="16"/>
              </w:rPr>
              <w:t>用问卷调查搜集基线和终期评估活动，由项目办提供问卷电子模板，各机构组织目标人群填报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2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4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3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4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4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4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5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4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（表格可自行添加）</w:t>
            </w:r>
          </w:p>
        </w:tc>
        <w:tc>
          <w:tcPr>
            <w:tcW w:w="44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</w:tbl>
    <w:p>
      <w:pPr>
        <w:spacing w:line="360" w:lineRule="auto"/>
        <w:ind w:firstLine="0" w:firstLineChars="0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ascii="Times New Roman" w:hAnsi="Times New Roman" w:eastAsia="宋体" w:cs="Times New Roman"/>
          <w:color w:val="000000"/>
          <w:sz w:val="24"/>
        </w:rPr>
        <w:t>2.4</w:t>
      </w:r>
      <w:r>
        <w:rPr>
          <w:rFonts w:hint="default" w:ascii="Times New Roman" w:hAnsi="Times New Roman" w:eastAsia="宋体" w:cs="Times New Roman"/>
          <w:color w:val="000000"/>
          <w:sz w:val="24"/>
        </w:rPr>
        <w:t>项目时间进度表（202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</w:rPr>
        <w:t>年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000000"/>
          <w:sz w:val="24"/>
        </w:rPr>
        <w:t>月</w:t>
      </w:r>
      <w:r>
        <w:rPr>
          <w:rFonts w:ascii="Times New Roman" w:hAnsi="Times New Roman" w:eastAsia="宋体" w:cs="Times New Roman"/>
          <w:color w:val="000000"/>
          <w:sz w:val="24"/>
        </w:rPr>
        <w:t>-20</w:t>
      </w:r>
      <w:r>
        <w:rPr>
          <w:rFonts w:hint="default" w:ascii="Times New Roman" w:hAnsi="Times New Roman" w:eastAsia="宋体" w:cs="Times New Roman"/>
          <w:color w:val="000000"/>
          <w:sz w:val="24"/>
        </w:rPr>
        <w:t>2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</w:rPr>
        <w:t>年</w:t>
      </w:r>
      <w:r>
        <w:rPr>
          <w:rFonts w:hint="eastAsia" w:eastAsia="宋体" w:cs="Times New Roman"/>
          <w:color w:val="000000"/>
          <w:sz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000000"/>
          <w:sz w:val="24"/>
        </w:rPr>
        <w:t>月）</w:t>
      </w:r>
    </w:p>
    <w:tbl>
      <w:tblPr>
        <w:tblStyle w:val="3"/>
        <w:tblW w:w="492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659"/>
        <w:gridCol w:w="1145"/>
        <w:gridCol w:w="774"/>
        <w:gridCol w:w="774"/>
        <w:gridCol w:w="774"/>
        <w:gridCol w:w="774"/>
        <w:gridCol w:w="7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序号</w:t>
            </w:r>
          </w:p>
        </w:tc>
        <w:tc>
          <w:tcPr>
            <w:tcW w:w="1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活动名称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月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月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月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月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月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</w:t>
            </w:r>
          </w:p>
        </w:tc>
        <w:tc>
          <w:tcPr>
            <w:tcW w:w="1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A6A6A6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6A6A6"/>
                <w:sz w:val="20"/>
              </w:rPr>
              <w:t>与活动2.3中活动名称一致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color w:val="A6A6A6"/>
                <w:sz w:val="20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</w:t>
            </w:r>
          </w:p>
        </w:tc>
        <w:tc>
          <w:tcPr>
            <w:tcW w:w="1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3</w:t>
            </w:r>
          </w:p>
        </w:tc>
        <w:tc>
          <w:tcPr>
            <w:tcW w:w="1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4</w:t>
            </w:r>
          </w:p>
        </w:tc>
        <w:tc>
          <w:tcPr>
            <w:tcW w:w="1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5</w:t>
            </w:r>
          </w:p>
        </w:tc>
        <w:tc>
          <w:tcPr>
            <w:tcW w:w="158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158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6A6A6"/>
                <w:sz w:val="18"/>
                <w:szCs w:val="18"/>
              </w:rPr>
              <w:t>（表格可自行添加）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</w:tbl>
    <w:p>
      <w:pPr>
        <w:spacing w:line="360" w:lineRule="auto"/>
        <w:ind w:left="360" w:firstLine="0" w:firstLineChars="0"/>
        <w:rPr>
          <w:rFonts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备注：请在活动开展的相应月份打√。</w:t>
      </w:r>
    </w:p>
    <w:p>
      <w:pPr>
        <w:spacing w:line="360" w:lineRule="auto"/>
        <w:ind w:firstLine="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2.5</w:t>
      </w:r>
      <w:r>
        <w:rPr>
          <w:rFonts w:hint="default" w:ascii="Times New Roman" w:hAnsi="Times New Roman" w:eastAsia="宋体" w:cs="Times New Roman"/>
          <w:sz w:val="24"/>
        </w:rPr>
        <w:t>项目质量控制</w:t>
      </w:r>
    </w:p>
    <w:tbl>
      <w:tblPr>
        <w:tblStyle w:val="3"/>
        <w:tblW w:w="89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i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sz w:val="21"/>
                <w:szCs w:val="21"/>
              </w:rPr>
              <w:t>请说明在项目实施过程中如何进行自我检查和评估，如何进行质量控制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</w:tbl>
    <w:p>
      <w:pPr>
        <w:spacing w:line="360" w:lineRule="auto"/>
        <w:ind w:firstLine="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2.</w:t>
      </w:r>
      <w:r>
        <w:rPr>
          <w:rFonts w:hint="default" w:ascii="Times New Roman" w:hAnsi="Times New Roman" w:eastAsia="宋体" w:cs="Times New Roman"/>
          <w:sz w:val="24"/>
        </w:rPr>
        <w:t>6项目风险分析</w:t>
      </w:r>
    </w:p>
    <w:tbl>
      <w:tblPr>
        <w:tblStyle w:val="3"/>
        <w:tblW w:w="89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i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/>
                <w:sz w:val="21"/>
              </w:rPr>
              <w:t>项目风险分析（项目执行过程中可能存在哪些风险，避免和解决风险的有效措施）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</w:tbl>
    <w:p>
      <w:pPr>
        <w:spacing w:line="360" w:lineRule="auto"/>
        <w:ind w:firstLine="0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2.</w:t>
      </w:r>
      <w:r>
        <w:rPr>
          <w:rFonts w:hint="default" w:ascii="Times New Roman" w:hAnsi="Times New Roman" w:eastAsia="宋体" w:cs="Times New Roman"/>
          <w:sz w:val="24"/>
        </w:rPr>
        <w:t>7项目预算(活动经费列支明细）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396"/>
        <w:gridCol w:w="1655"/>
        <w:gridCol w:w="1418"/>
        <w:gridCol w:w="992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序号</w:t>
            </w:r>
          </w:p>
        </w:tc>
        <w:tc>
          <w:tcPr>
            <w:tcW w:w="23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活动名称</w:t>
            </w:r>
          </w:p>
        </w:tc>
        <w:tc>
          <w:tcPr>
            <w:tcW w:w="5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23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支出类别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单价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数量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60" w:lineRule="auto"/>
              <w:ind w:firstLine="120" w:firstLineChars="5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合计（元）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6A6A6"/>
                <w:sz w:val="18"/>
              </w:rPr>
              <w:t>与活动2.3中活动名称一致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合计（元）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</w:tbl>
    <w:p>
      <w:pPr>
        <w:spacing w:line="240" w:lineRule="auto"/>
        <w:ind w:firstLine="0" w:firstLineChars="0"/>
        <w:rPr>
          <w:rFonts w:hint="default" w:ascii="Times New Roman" w:hAnsi="Times New Roman" w:eastAsia="宋体" w:cs="Times New Roman"/>
          <w:color w:val="80808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备注：1.支出类别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详见《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2026年资阳市艾滋病防治社会动员服务项目实施方案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</w:rPr>
        <w:t>；</w:t>
      </w:r>
    </w:p>
    <w:p>
      <w:pPr>
        <w:spacing w:line="500" w:lineRule="exact"/>
        <w:ind w:firstLine="1200" w:firstLineChars="500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eastAsia="宋体" w:cs="Times New Roman"/>
          <w:color w:val="auto"/>
          <w:sz w:val="24"/>
        </w:rPr>
        <w:t>2.问卷调查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以</w:t>
      </w:r>
      <w:r>
        <w:rPr>
          <w:rFonts w:hint="default" w:ascii="Times New Roman" w:hAnsi="Times New Roman" w:eastAsia="宋体" w:cs="Times New Roman"/>
          <w:color w:val="auto"/>
          <w:sz w:val="24"/>
        </w:rPr>
        <w:t>电子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问卷</w:t>
      </w:r>
      <w:r>
        <w:rPr>
          <w:rFonts w:hint="default" w:ascii="Times New Roman" w:hAnsi="Times New Roman" w:eastAsia="宋体" w:cs="Times New Roman"/>
          <w:color w:val="auto"/>
          <w:sz w:val="24"/>
        </w:rPr>
        <w:t>（问卷星）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的方式</w:t>
      </w:r>
      <w:r>
        <w:rPr>
          <w:rFonts w:hint="default" w:ascii="Times New Roman" w:hAnsi="Times New Roman" w:eastAsia="宋体" w:cs="Times New Roman"/>
          <w:color w:val="auto"/>
          <w:sz w:val="24"/>
        </w:rPr>
        <w:t>填写，请按照实际需要设置问卷印刷费。</w:t>
      </w:r>
    </w:p>
    <w:p>
      <w:pPr>
        <w:spacing w:line="360" w:lineRule="auto"/>
        <w:ind w:firstLine="0" w:firstLineChars="0"/>
        <w:rPr>
          <w:rFonts w:hint="default" w:ascii="Times New Roman" w:hAnsi="Times New Roman" w:eastAsia="宋体" w:cs="Times New Roman"/>
          <w:iCs/>
          <w:color w:val="000000"/>
          <w:sz w:val="24"/>
        </w:rPr>
      </w:pPr>
      <w:r>
        <w:rPr>
          <w:rFonts w:hint="default" w:ascii="Times New Roman" w:hAnsi="Times New Roman" w:eastAsia="宋体" w:cs="Times New Roman"/>
          <w:iCs/>
          <w:color w:val="000000"/>
          <w:sz w:val="24"/>
        </w:rPr>
        <w:t>2.8 预算经费科目表</w:t>
      </w:r>
    </w:p>
    <w:tbl>
      <w:tblPr>
        <w:tblStyle w:val="3"/>
        <w:tblW w:w="897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1"/>
        <w:gridCol w:w="1365"/>
        <w:gridCol w:w="23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5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费  用 类 型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预算总计</w:t>
            </w:r>
          </w:p>
        </w:tc>
        <w:tc>
          <w:tcPr>
            <w:tcW w:w="2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构成比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</w:trPr>
        <w:tc>
          <w:tcPr>
            <w:tcW w:w="5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人员劳务费</w:t>
            </w:r>
            <w:r>
              <w:rPr>
                <w:rFonts w:hint="default" w:ascii="Times New Roman" w:hAnsi="Times New Roman" w:eastAsia="宋体" w:cs="Times New Roman"/>
                <w:color w:val="7F7F7F"/>
                <w:kern w:val="0"/>
                <w:sz w:val="22"/>
              </w:rPr>
              <w:t>（含工作人员、志愿者、财务人员劳务费、专家咨询及讲课费）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6A6A6"/>
                <w:sz w:val="18"/>
                <w:szCs w:val="18"/>
              </w:rPr>
              <w:t>不超过总预算的60%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</w:trPr>
        <w:tc>
          <w:tcPr>
            <w:tcW w:w="524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宣传材料干预费</w:t>
            </w:r>
            <w:r>
              <w:rPr>
                <w:rFonts w:hint="default" w:ascii="Times New Roman" w:hAnsi="Times New Roman" w:eastAsia="宋体" w:cs="Times New Roman"/>
                <w:color w:val="7F7F7F"/>
                <w:kern w:val="0"/>
                <w:sz w:val="22"/>
              </w:rPr>
              <w:t>（含宣传品制作印刷费、目标人群宣传礼品费）</w:t>
            </w:r>
          </w:p>
        </w:tc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20" w:lineRule="exact"/>
              <w:ind w:firstLine="0" w:firstLineChars="0"/>
              <w:rPr>
                <w:rFonts w:hint="default" w:ascii="Times New Roman" w:hAnsi="Times New Roman" w:eastAsia="宋体" w:cs="Times New Roman"/>
                <w:color w:val="A6A6A6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6A6A6"/>
                <w:sz w:val="18"/>
                <w:szCs w:val="18"/>
              </w:rPr>
              <w:t>干预类不超过总预算的20%，宣传类不设上限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524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现场活动费</w:t>
            </w:r>
            <w:r>
              <w:rPr>
                <w:rFonts w:hint="default" w:ascii="Times New Roman" w:hAnsi="Times New Roman" w:eastAsia="宋体" w:cs="Times New Roman"/>
                <w:color w:val="7F7F7F"/>
                <w:kern w:val="0"/>
                <w:sz w:val="22"/>
              </w:rPr>
              <w:t>（含餐费、场租、市内交通费）</w:t>
            </w:r>
          </w:p>
        </w:tc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524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会议培训费</w:t>
            </w:r>
            <w:r>
              <w:rPr>
                <w:rFonts w:hint="default" w:ascii="Times New Roman" w:hAnsi="Times New Roman" w:eastAsia="宋体" w:cs="Times New Roman"/>
                <w:color w:val="7F7F7F"/>
                <w:kern w:val="0"/>
                <w:sz w:val="22"/>
              </w:rPr>
              <w:t>（含餐费、场租、材料费）</w:t>
            </w:r>
          </w:p>
        </w:tc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</w:trPr>
        <w:tc>
          <w:tcPr>
            <w:tcW w:w="524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项目管理费</w:t>
            </w:r>
            <w:r>
              <w:rPr>
                <w:rFonts w:hint="default" w:ascii="Times New Roman" w:hAnsi="Times New Roman" w:eastAsia="宋体" w:cs="Times New Roman"/>
                <w:color w:val="7F7F7F"/>
                <w:kern w:val="0"/>
                <w:sz w:val="22"/>
              </w:rPr>
              <w:t>（含办公用品、社会组织水电补助、办公租赁、差旅费、邮电费和通讯费）</w:t>
            </w:r>
          </w:p>
        </w:tc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6A6A6"/>
                <w:sz w:val="18"/>
                <w:szCs w:val="18"/>
              </w:rPr>
              <w:t>不超过总预算的20%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524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预算总计</w:t>
            </w:r>
          </w:p>
        </w:tc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 w:val="0"/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100%</w:t>
            </w:r>
          </w:p>
        </w:tc>
      </w:tr>
    </w:tbl>
    <w:p>
      <w:pPr>
        <w:spacing w:line="360" w:lineRule="auto"/>
        <w:ind w:left="-2" w:leftChars="-1" w:firstLine="0" w:firstLineChars="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427990</wp:posOffset>
                </wp:positionV>
                <wp:extent cx="5673090" cy="10160"/>
                <wp:effectExtent l="0" t="19050" r="3810" b="2794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3090" cy="1016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4.5pt;margin-top:33.7pt;height:0.8pt;width:446.7pt;z-index:251662336;mso-width-relative:page;mso-height-relative:page;" filled="f" stroked="t" coordsize="21600,21600" o:gfxdata="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LQAlh9UAAAAIAQAADwAAAAAAAAABACAAAAAiAAAAZHJz&#10;L2Rvd25yZXYueG1sUEsBAhQAFAAAAAgAh07iQJxBsKkHAgAA+wMAAA4AAAAAAAAAAQAgAAAAJAEA&#10;AGRycy9lMm9Eb2MueG1sUEsFBgAAAAAGAAYAWQEAAJ0FAAAAAA==&#10;">
                <v:path arrowok="t"/>
                <v:fill on="f" focussize="0,0"/>
                <v:stroke weight="3pt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黑体" w:cs="Times New Roman"/>
          <w:sz w:val="28"/>
          <w:szCs w:val="28"/>
        </w:rPr>
        <w:t xml:space="preserve">3 </w:t>
      </w:r>
      <w:r>
        <w:rPr>
          <w:rFonts w:hint="default" w:ascii="Times New Roman" w:hAnsi="Times New Roman" w:eastAsia="黑体" w:cs="Times New Roman"/>
          <w:sz w:val="28"/>
          <w:szCs w:val="28"/>
        </w:rPr>
        <w:t>社会组织/</w:t>
      </w:r>
      <w:r>
        <w:rPr>
          <w:rFonts w:ascii="Times New Roman" w:hAnsi="Times New Roman" w:eastAsia="黑体" w:cs="Times New Roman"/>
          <w:sz w:val="28"/>
          <w:szCs w:val="28"/>
        </w:rPr>
        <w:t>学生社团相关信息</w:t>
      </w:r>
    </w:p>
    <w:p>
      <w:pPr>
        <w:spacing w:line="360" w:lineRule="auto"/>
        <w:ind w:firstLine="0" w:firstLineChars="0"/>
        <w:rPr>
          <w:rFonts w:ascii="Times New Roman" w:hAnsi="Times New Roman" w:eastAsia="宋体" w:cs="Times New Roman"/>
          <w:sz w:val="24"/>
        </w:rPr>
      </w:pPr>
    </w:p>
    <w:p>
      <w:pPr>
        <w:spacing w:line="360" w:lineRule="auto"/>
        <w:ind w:firstLine="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3.1</w:t>
      </w:r>
      <w:r>
        <w:rPr>
          <w:rFonts w:hint="default" w:ascii="Times New Roman" w:hAnsi="Times New Roman" w:eastAsia="宋体" w:cs="Times New Roman"/>
          <w:sz w:val="24"/>
        </w:rPr>
        <w:t>社会组织/</w:t>
      </w:r>
      <w:r>
        <w:rPr>
          <w:rFonts w:ascii="Times New Roman" w:hAnsi="Times New Roman" w:eastAsia="宋体" w:cs="Times New Roman"/>
          <w:sz w:val="24"/>
        </w:rPr>
        <w:t>学生社团成立时间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8940" w:type="dxa"/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成立时间：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4"/>
              </w:rPr>
              <w:t>月</w:t>
            </w:r>
          </w:p>
          <w:p>
            <w:pPr>
              <w:spacing w:line="360" w:lineRule="auto"/>
              <w:ind w:firstLine="0" w:firstLineChars="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民政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部门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登记时间： 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4"/>
              </w:rPr>
              <w:t>月</w:t>
            </w:r>
          </w:p>
        </w:tc>
      </w:tr>
    </w:tbl>
    <w:p>
      <w:pPr>
        <w:spacing w:line="360" w:lineRule="auto"/>
        <w:ind w:firstLine="0" w:firstLineChars="0"/>
        <w:rPr>
          <w:rFonts w:ascii="Times New Roman" w:hAnsi="Times New Roman" w:eastAsia="宋体" w:cs="Times New Roman"/>
          <w:sz w:val="24"/>
        </w:rPr>
      </w:pPr>
    </w:p>
    <w:p>
      <w:pPr>
        <w:spacing w:line="360" w:lineRule="auto"/>
        <w:ind w:firstLine="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3.2</w:t>
      </w:r>
      <w:r>
        <w:rPr>
          <w:rFonts w:hint="default" w:ascii="Times New Roman" w:hAnsi="Times New Roman" w:eastAsia="宋体" w:cs="Times New Roman"/>
          <w:sz w:val="24"/>
        </w:rPr>
        <w:t>社会组织/</w:t>
      </w:r>
      <w:r>
        <w:rPr>
          <w:rFonts w:ascii="Times New Roman" w:hAnsi="Times New Roman" w:eastAsia="宋体" w:cs="Times New Roman"/>
          <w:sz w:val="24"/>
        </w:rPr>
        <w:t>学生社团近</w:t>
      </w:r>
      <w:r>
        <w:rPr>
          <w:rFonts w:hint="default" w:ascii="Times New Roman" w:hAnsi="Times New Roman" w:eastAsia="宋体" w:cs="Times New Roman"/>
          <w:sz w:val="24"/>
        </w:rPr>
        <w:t>3</w:t>
      </w:r>
      <w:r>
        <w:rPr>
          <w:rFonts w:ascii="Times New Roman" w:hAnsi="Times New Roman" w:eastAsia="宋体" w:cs="Times New Roman"/>
          <w:sz w:val="24"/>
        </w:rPr>
        <w:t>年</w:t>
      </w:r>
      <w:r>
        <w:rPr>
          <w:rFonts w:hint="default" w:ascii="Times New Roman" w:hAnsi="Times New Roman" w:eastAsia="宋体" w:cs="Times New Roman"/>
          <w:sz w:val="24"/>
        </w:rPr>
        <w:t>执行防艾项目经历（包括正在开展的活动，不超过5个</w:t>
      </w:r>
      <w:r>
        <w:rPr>
          <w:rFonts w:ascii="Times New Roman" w:hAnsi="Times New Roman" w:eastAsia="宋体" w:cs="Times New Roman"/>
          <w:sz w:val="24"/>
        </w:rPr>
        <w:t>）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789"/>
        <w:gridCol w:w="1043"/>
        <w:gridCol w:w="1342"/>
        <w:gridCol w:w="1341"/>
        <w:gridCol w:w="1491"/>
        <w:gridCol w:w="13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1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序号</w:t>
            </w:r>
          </w:p>
        </w:tc>
        <w:tc>
          <w:tcPr>
            <w:tcW w:w="17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项目名称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出资方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经费额度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项目时间</w:t>
            </w:r>
          </w:p>
        </w:tc>
        <w:tc>
          <w:tcPr>
            <w:tcW w:w="149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完成目标数</w:t>
            </w:r>
          </w:p>
        </w:tc>
        <w:tc>
          <w:tcPr>
            <w:tcW w:w="137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证明人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及电话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1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89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43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42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91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808080"/>
                <w:sz w:val="24"/>
              </w:rPr>
            </w:pPr>
            <w:r>
              <w:rPr>
                <w:rFonts w:ascii="Times New Roman" w:hAnsi="Times New Roman" w:eastAsia="宋体" w:cs="Times New Roman"/>
                <w:color w:val="808080"/>
                <w:sz w:val="21"/>
              </w:rPr>
              <w:t>对象及取得的主要成效</w:t>
            </w:r>
          </w:p>
        </w:tc>
        <w:tc>
          <w:tcPr>
            <w:tcW w:w="1371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80808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61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89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43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42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91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FF0000"/>
                <w:sz w:val="21"/>
              </w:rPr>
            </w:pPr>
          </w:p>
        </w:tc>
        <w:tc>
          <w:tcPr>
            <w:tcW w:w="1371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FF000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61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89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43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42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91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FF0000"/>
                <w:sz w:val="21"/>
              </w:rPr>
            </w:pPr>
          </w:p>
        </w:tc>
        <w:tc>
          <w:tcPr>
            <w:tcW w:w="1371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FF000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561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808080"/>
                <w:sz w:val="24"/>
              </w:rPr>
            </w:pPr>
          </w:p>
        </w:tc>
        <w:tc>
          <w:tcPr>
            <w:tcW w:w="1789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808080"/>
                <w:sz w:val="24"/>
              </w:rPr>
            </w:pPr>
            <w:r>
              <w:rPr>
                <w:rFonts w:ascii="Times New Roman" w:hAnsi="Times New Roman" w:eastAsia="宋体" w:cs="Times New Roman"/>
                <w:color w:val="808080"/>
                <w:sz w:val="21"/>
              </w:rPr>
              <w:t>表格可追加</w:t>
            </w:r>
          </w:p>
        </w:tc>
        <w:tc>
          <w:tcPr>
            <w:tcW w:w="1043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42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91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71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</w:tbl>
    <w:p>
      <w:pPr>
        <w:spacing w:line="360" w:lineRule="auto"/>
        <w:ind w:firstLine="0" w:firstLineChars="0"/>
        <w:rPr>
          <w:rFonts w:ascii="Times New Roman" w:hAnsi="Times New Roman" w:eastAsia="黑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4  申请机构承诺书</w:t>
      </w:r>
    </w:p>
    <w:p>
      <w:pPr>
        <w:spacing w:line="360" w:lineRule="auto"/>
        <w:ind w:firstLine="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112395</wp:posOffset>
                </wp:positionV>
                <wp:extent cx="5604510" cy="17145"/>
                <wp:effectExtent l="0" t="19050" r="15240" b="2095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4510" cy="17145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9pt;margin-top:8.85pt;height:1.35pt;width:441.3pt;z-index:251661312;mso-width-relative:page;mso-height-relative:page;" filled="f" stroked="t" coordsize="21600,21600" o:gfxdata="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aTJe21AAAAAcBAAAPAAAAAAAAAAEAIAAAACIAAABkcnMvZG93&#10;bnJldi54bWxQSwECFAAUAAAACACHTuJAqFavlAQCAAD7AwAADgAAAAAAAAABACAAAAAjAQAAZHJz&#10;L2Uyb0RvYy54bWxQSwUGAAAAAAYABgBZAQAAmQUAAAAA&#10;">
                <v:path arrowok="t"/>
                <v:fill on="f" focussize="0,0"/>
                <v:stroke weight="3pt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spacing w:line="360" w:lineRule="auto"/>
        <w:ind w:firstLine="560" w:firstLineChars="20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</w:rPr>
        <w:t>我组织保证项目申报材料真实、合法、有效。如果获得支持，我们将严格遵守艾滋病防治社会动员项目有关规定，制定项目实施方案，切实保证项目工作时间，按计划认真开展项目工作，按时报送有关材料，</w:t>
      </w:r>
      <w:r>
        <w:rPr>
          <w:rFonts w:hint="eastAsia" w:ascii="Times New Roman" w:hAnsi="Times New Roman" w:eastAsia="仿宋_GB2312" w:cs="Times New Roman"/>
          <w:bCs/>
          <w:color w:val="000000"/>
          <w:sz w:val="28"/>
          <w:szCs w:val="28"/>
          <w:lang w:eastAsia="zh-CN"/>
        </w:rPr>
        <w:t>自觉</w:t>
      </w:r>
      <w:r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</w:rPr>
        <w:t>接受项目监管、审计和评估</w:t>
      </w:r>
      <w:r>
        <w:rPr>
          <w:rFonts w:hint="eastAsia" w:ascii="Times New Roman" w:hAnsi="Times New Roman" w:eastAsia="仿宋_GB2312" w:cs="Times New Roman"/>
          <w:bCs/>
          <w:color w:val="00000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</w:rPr>
        <w:t>并对后期实施项目过程中所出现的问题承担责任。</w:t>
      </w:r>
    </w:p>
    <w:p>
      <w:pPr>
        <w:spacing w:line="360" w:lineRule="auto"/>
        <w:ind w:firstLine="546" w:firstLineChars="195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法定代表人或项目负责人签字</w:t>
      </w:r>
      <w:r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</w:rPr>
        <w:t>（组织盖章）：</w:t>
      </w:r>
    </w:p>
    <w:p>
      <w:pPr>
        <w:spacing w:line="360" w:lineRule="auto"/>
        <w:ind w:firstLine="0" w:firstLineChars="0"/>
        <w:rPr>
          <w:rFonts w:ascii="Times New Roman" w:hAnsi="Times New Roman" w:eastAsia="仿宋_GB2312" w:cs="Times New Roman"/>
          <w:color w:val="000000"/>
          <w:sz w:val="28"/>
          <w:szCs w:val="28"/>
        </w:rPr>
      </w:pPr>
    </w:p>
    <w:p>
      <w:pPr>
        <w:spacing w:line="360" w:lineRule="auto"/>
        <w:ind w:firstLine="5600" w:firstLineChars="2000"/>
        <w:rPr>
          <w:rFonts w:hint="default" w:ascii="Times New Roman" w:hAnsi="Times New Roman" w:eastAsia="宋体" w:cs="Times New Roman"/>
          <w:sz w:val="21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D20F98"/>
    <w:multiLevelType w:val="multilevel"/>
    <w:tmpl w:val="61D20F98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 w:cs="Times New Roman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 w:cs="Times New Roman"/>
      </w:rPr>
    </w:lvl>
    <w:lvl w:ilvl="6" w:tentative="0">
      <w:start w:val="1"/>
      <w:numFmt w:val="decimal"/>
      <w:lvlText w:val="%1.%2.%3.%4.%5.%6.%7"/>
      <w:lvlJc w:val="left"/>
      <w:pPr>
        <w:ind w:left="1800" w:hanging="1800"/>
      </w:pPr>
      <w:rPr>
        <w:rFonts w:hint="default" w:cs="Times New Roman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 w:cs="Times New Roman"/>
      </w:rPr>
    </w:lvl>
    <w:lvl w:ilvl="8" w:tentative="0">
      <w:start w:val="1"/>
      <w:numFmt w:val="decimal"/>
      <w:lvlText w:val="%1.%2.%3.%4.%5.%6.%7.%8.%9"/>
      <w:lvlJc w:val="left"/>
      <w:pPr>
        <w:ind w:left="2160" w:hanging="2160"/>
      </w:pPr>
      <w:rPr>
        <w:rFonts w:hint="default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85B8A"/>
    <w:rsid w:val="1808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2026-08-04T03:36:00Z</dcterms:created>
  <dc:creator>hejunxiang</dc:creator>
  <cp:lastModifiedBy>hejunxiang</cp:lastModifiedBy>
  <dcterms:modified xsi:type="dcterms:W3CDTF">2026-08-04T03:37:38Z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